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F" w:rsidRPr="000D40EF" w:rsidRDefault="000D40EF" w:rsidP="00997EFE">
      <w:pPr>
        <w:pStyle w:val="StandardWeb"/>
        <w:spacing w:before="0" w:beforeAutospacing="0" w:after="0" w:afterAutospacing="0" w:line="314" w:lineRule="atLeast"/>
        <w:jc w:val="center"/>
        <w:rPr>
          <w:rFonts w:ascii="Arial" w:hAnsi="Arial" w:cs="Arial"/>
          <w:b/>
          <w:noProof/>
          <w:color w:val="666666"/>
          <w:sz w:val="32"/>
          <w:szCs w:val="32"/>
        </w:rPr>
      </w:pPr>
      <w:r w:rsidRPr="000D40EF">
        <w:rPr>
          <w:rFonts w:ascii="Arial" w:hAnsi="Arial" w:cs="Arial"/>
          <w:b/>
          <w:noProof/>
          <w:color w:val="666666"/>
          <w:sz w:val="32"/>
          <w:szCs w:val="32"/>
        </w:rPr>
        <w:t>2019</w:t>
      </w:r>
    </w:p>
    <w:p w:rsidR="000D40EF" w:rsidRDefault="000D40EF" w:rsidP="00997EFE">
      <w:pPr>
        <w:pStyle w:val="StandardWeb"/>
        <w:spacing w:before="0" w:beforeAutospacing="0" w:after="0" w:afterAutospacing="0" w:line="314" w:lineRule="atLeast"/>
        <w:jc w:val="center"/>
        <w:rPr>
          <w:rFonts w:ascii="Arial" w:hAnsi="Arial" w:cs="Arial"/>
          <w:noProof/>
          <w:color w:val="666666"/>
          <w:sz w:val="23"/>
          <w:szCs w:val="23"/>
        </w:rPr>
      </w:pPr>
    </w:p>
    <w:p w:rsidR="000D40EF" w:rsidRDefault="000D40EF" w:rsidP="00997EFE">
      <w:pPr>
        <w:pStyle w:val="StandardWeb"/>
        <w:spacing w:before="0" w:beforeAutospacing="0" w:after="0" w:afterAutospacing="0" w:line="314" w:lineRule="atLeast"/>
        <w:jc w:val="center"/>
        <w:rPr>
          <w:rFonts w:ascii="Arial" w:hAnsi="Arial" w:cs="Arial"/>
          <w:noProof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5760720" cy="2853233"/>
            <wp:effectExtent l="1905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EF" w:rsidRDefault="000D40EF" w:rsidP="00997EFE">
      <w:pPr>
        <w:pStyle w:val="StandardWeb"/>
        <w:spacing w:before="0" w:beforeAutospacing="0" w:after="0" w:afterAutospacing="0" w:line="314" w:lineRule="atLeast"/>
        <w:jc w:val="center"/>
        <w:rPr>
          <w:rFonts w:ascii="Arial" w:hAnsi="Arial" w:cs="Arial"/>
          <w:noProof/>
          <w:color w:val="666666"/>
          <w:sz w:val="23"/>
          <w:szCs w:val="23"/>
        </w:rPr>
      </w:pPr>
    </w:p>
    <w:p w:rsidR="00DF5B69" w:rsidRDefault="00997EFE" w:rsidP="00997EFE">
      <w:pPr>
        <w:pStyle w:val="StandardWeb"/>
        <w:spacing w:before="0" w:beforeAutospacing="0" w:after="0" w:afterAutospacing="0" w:line="314" w:lineRule="atLeast"/>
        <w:jc w:val="center"/>
        <w:rPr>
          <w:rFonts w:ascii="Arial" w:hAnsi="Arial" w:cs="Arial"/>
          <w:noProof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t>Frühjahr 2016</w:t>
      </w:r>
    </w:p>
    <w:p w:rsidR="00997EFE" w:rsidRDefault="00997EFE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666666"/>
          <w:sz w:val="23"/>
          <w:szCs w:val="23"/>
        </w:rPr>
      </w:pPr>
    </w:p>
    <w:p w:rsidR="00997EFE" w:rsidRPr="00997EFE" w:rsidRDefault="00997EFE" w:rsidP="00997EFE">
      <w:pPr>
        <w:spacing w:after="0" w:line="336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997EFE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18.6.2016, 10.00 Uhr</w:t>
      </w:r>
    </w:p>
    <w:p w:rsidR="00997EFE" w:rsidRPr="00997EFE" w:rsidRDefault="00997EFE" w:rsidP="00997EFE">
      <w:pPr>
        <w:spacing w:after="0" w:line="336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997EFE">
        <w:rPr>
          <w:rFonts w:ascii="Arial" w:eastAsia="Times New Roman" w:hAnsi="Arial" w:cs="Arial"/>
          <w:color w:val="666666"/>
          <w:sz w:val="15"/>
          <w:szCs w:val="15"/>
          <w:lang w:eastAsia="de-DE"/>
        </w:rPr>
        <w:t>Viktor-von-Scheffel-Str.40</w:t>
      </w:r>
    </w:p>
    <w:p w:rsidR="00997EFE" w:rsidRPr="00997EFE" w:rsidRDefault="00997EFE" w:rsidP="00997EFE">
      <w:pPr>
        <w:spacing w:after="0" w:line="336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de-DE"/>
        </w:rPr>
      </w:pPr>
      <w:r w:rsidRPr="00997EFE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de-DE"/>
        </w:rPr>
        <w:t xml:space="preserve">SVG - (SG) TSC </w:t>
      </w:r>
      <w:proofErr w:type="spellStart"/>
      <w:r w:rsidRPr="00997EFE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de-DE"/>
        </w:rPr>
        <w:t>Pottenstein</w:t>
      </w:r>
      <w:proofErr w:type="spellEnd"/>
    </w:p>
    <w:p w:rsidR="00997EFE" w:rsidRPr="00997EFE" w:rsidRDefault="00997EFE" w:rsidP="00997EFE">
      <w:pPr>
        <w:spacing w:after="0" w:line="336" w:lineRule="auto"/>
        <w:jc w:val="center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</w:pPr>
      <w:r w:rsidRPr="00997EFE"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lang w:eastAsia="de-DE"/>
        </w:rPr>
        <w:t>1:7</w:t>
      </w:r>
    </w:p>
    <w:p w:rsidR="00997EFE" w:rsidRDefault="00997EFE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666666"/>
          <w:sz w:val="23"/>
          <w:szCs w:val="23"/>
        </w:rPr>
      </w:pPr>
    </w:p>
    <w:p w:rsidR="00997EFE" w:rsidRDefault="00997EFE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666666"/>
          <w:sz w:val="23"/>
          <w:szCs w:val="23"/>
        </w:rPr>
      </w:pPr>
    </w:p>
    <w:p w:rsidR="00997EFE" w:rsidRDefault="00997EFE" w:rsidP="00997EFE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11.06.2016: 1.FC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Dormitz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- SVG  0:4</w:t>
      </w:r>
    </w:p>
    <w:p w:rsidR="00997EFE" w:rsidRDefault="00997EFE" w:rsidP="00997EFE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04.06.2016: (SG)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SpVgg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Weißenohe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- SVG  4:0</w:t>
      </w:r>
    </w:p>
    <w:p w:rsidR="00997EFE" w:rsidRDefault="00997EFE" w:rsidP="00997EFE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13.05.2016: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SpVgg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Jahn Forchheim - SVG  1:2</w:t>
      </w:r>
    </w:p>
    <w:p w:rsidR="00997EFE" w:rsidRDefault="00997EFE" w:rsidP="00997EFE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09.05.2016: (SG) TSC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Pottenstein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- SVG  6:1</w:t>
      </w:r>
    </w:p>
    <w:p w:rsidR="00997EFE" w:rsidRDefault="00997EFE" w:rsidP="00997EFE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26.04.2016: SVG - 1.FC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Dormitz</w:t>
      </w:r>
      <w:proofErr w:type="spellEnd"/>
      <w:r>
        <w:rPr>
          <w:rFonts w:ascii="Arial" w:hAnsi="Arial" w:cs="Arial"/>
          <w:color w:val="666666"/>
          <w:sz w:val="15"/>
          <w:szCs w:val="15"/>
        </w:rPr>
        <w:t>  1:3</w:t>
      </w:r>
    </w:p>
    <w:p w:rsidR="00997EFE" w:rsidRDefault="00997EFE" w:rsidP="00997EFE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23.04.2016: SVG - (SG)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SpVgg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Weißenohe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0:4</w:t>
      </w:r>
    </w:p>
    <w:p w:rsidR="00997EFE" w:rsidRDefault="00997EFE" w:rsidP="00997EFE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15.04.2016: (SG) TSC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Bärnfels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- SVG  0:9</w:t>
      </w:r>
    </w:p>
    <w:p w:rsidR="00997EFE" w:rsidRDefault="00997EFE" w:rsidP="00997EFE">
      <w:pPr>
        <w:pStyle w:val="StandardWeb"/>
        <w:spacing w:before="0" w:beforeAutospacing="0" w:after="0" w:afterAutospacing="0" w:line="336" w:lineRule="auto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09.04.2016: SVG - Jahn Forchheim  2:5</w:t>
      </w:r>
    </w:p>
    <w:p w:rsidR="00997EFE" w:rsidRDefault="00997EFE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lastRenderedPageBreak/>
        <w:drawing>
          <wp:inline distT="0" distB="0" distL="0" distR="0">
            <wp:extent cx="5760720" cy="3786342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69" w:rsidRDefault="00DF5B69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t>Abschlußtabelle</w:t>
      </w:r>
      <w:r w:rsidR="00733475">
        <w:rPr>
          <w:rFonts w:ascii="Arial" w:hAnsi="Arial" w:cs="Arial"/>
          <w:noProof/>
          <w:color w:val="666666"/>
          <w:sz w:val="23"/>
          <w:szCs w:val="23"/>
        </w:rPr>
        <w:t xml:space="preserve"> E3-Junioren</w:t>
      </w:r>
      <w:r>
        <w:rPr>
          <w:rFonts w:ascii="Arial" w:hAnsi="Arial" w:cs="Arial"/>
          <w:noProof/>
          <w:color w:val="666666"/>
          <w:sz w:val="23"/>
          <w:szCs w:val="23"/>
        </w:rPr>
        <w:t>, Herbst 2015</w:t>
      </w:r>
    </w:p>
    <w:p w:rsidR="00DF5B69" w:rsidRDefault="00DF5B69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5760720" cy="3066813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56" w:rsidRDefault="00B11A56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lastRenderedPageBreak/>
        <w:drawing>
          <wp:inline distT="0" distB="0" distL="0" distR="0">
            <wp:extent cx="5415280" cy="229171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1" w:rsidRDefault="007339E1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5087339" cy="2980706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12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6B" w:rsidRDefault="00514447" w:rsidP="00C61F6B">
      <w:pPr>
        <w:pStyle w:val="StandardWeb"/>
        <w:spacing w:before="0" w:beforeAutospacing="0" w:after="0" w:afterAutospacing="0" w:line="314" w:lineRule="atLeast"/>
        <w:rPr>
          <w:rStyle w:val="Fett"/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5307965" cy="2576830"/>
            <wp:effectExtent l="19050" t="0" r="698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30.05.2014: SVG -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Weingarts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Gräfenb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2:1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23.05.2014: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Bieberbach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SVG 11:0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16.05.2014 SVG -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weilersbach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II 1:7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08.05.2014: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Thuisbrunn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Egloffstein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SVG 4:1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02.05.2014: SVG - Glückauf Auerbach 1:5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28.04.2014: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Weingarts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/Gräf. - SVG 3:3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lastRenderedPageBreak/>
        <w:t xml:space="preserve">23.04.2014: SVG -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Bieberbach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2:2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10.04.2014: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Thuisbr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./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Egl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- SVG 2.6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06.04.2014: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Weilersbach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SVG 6:1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28.03.2014: SVG -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Thuisbrunn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Egloffst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2:6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21.03.2014: SV Glück Auf Auerbach - SVG 5:1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------------------------------------------------------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25.10.2013: TSV Ebermannstadt - SVG 8:1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18.10.2013: SVG -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Weilersbach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3:9 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12.10.2013: DJK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Eggolsheim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SVG 6:4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04.10.2013: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SpVgg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Heroldsbach - SVG 2:4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27.09.2013: SVG -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SpVgg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Reuth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5:9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19.09.2013: Jahn Forchheim - SVG 4:4</w:t>
      </w:r>
    </w:p>
    <w:p w:rsidR="00C61F6B" w:rsidRDefault="00C61F6B" w:rsidP="00C61F6B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13.09.2013: SVG - 1.FC Burk 3:8</w:t>
      </w:r>
    </w:p>
    <w:p w:rsidR="00351B73" w:rsidRDefault="00351B73"/>
    <w:sectPr w:rsidR="00351B73" w:rsidSect="00351B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1F6B"/>
    <w:rsid w:val="00045DCB"/>
    <w:rsid w:val="000D40EF"/>
    <w:rsid w:val="000F428E"/>
    <w:rsid w:val="00351B73"/>
    <w:rsid w:val="00391068"/>
    <w:rsid w:val="00397D11"/>
    <w:rsid w:val="004A39C4"/>
    <w:rsid w:val="00514447"/>
    <w:rsid w:val="00733475"/>
    <w:rsid w:val="007339E1"/>
    <w:rsid w:val="00997EFE"/>
    <w:rsid w:val="00B0550A"/>
    <w:rsid w:val="00B11A56"/>
    <w:rsid w:val="00C60A54"/>
    <w:rsid w:val="00C61F6B"/>
    <w:rsid w:val="00D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B73"/>
  </w:style>
  <w:style w:type="paragraph" w:styleId="berschrift1">
    <w:name w:val="heading 1"/>
    <w:basedOn w:val="Standard"/>
    <w:link w:val="berschrift1Zchn"/>
    <w:uiPriority w:val="9"/>
    <w:qFormat/>
    <w:rsid w:val="00997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6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61F6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4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7EF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Windows-Benutzer</cp:lastModifiedBy>
  <cp:revision>2</cp:revision>
  <dcterms:created xsi:type="dcterms:W3CDTF">2020-10-28T19:38:00Z</dcterms:created>
  <dcterms:modified xsi:type="dcterms:W3CDTF">2020-10-28T19:38:00Z</dcterms:modified>
</cp:coreProperties>
</file>