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4C" w:rsidRDefault="00BA754C" w:rsidP="00E90930">
      <w:pPr>
        <w:spacing w:after="0" w:line="210" w:lineRule="atLeast"/>
        <w:jc w:val="center"/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</w:pPr>
      <w:r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  <w:t>Saison 2023</w:t>
      </w:r>
    </w:p>
    <w:p w:rsidR="00BA754C" w:rsidRDefault="00BA754C" w:rsidP="00E90930">
      <w:pPr>
        <w:spacing w:after="0" w:line="210" w:lineRule="atLeast"/>
        <w:jc w:val="center"/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</w:pPr>
    </w:p>
    <w:p w:rsidR="0037546B" w:rsidRDefault="0037546B" w:rsidP="00E90930">
      <w:pPr>
        <w:spacing w:after="0" w:line="210" w:lineRule="atLeast"/>
        <w:jc w:val="center"/>
        <w:rPr>
          <w:rFonts w:ascii="Arial" w:eastAsia="Times New Roman" w:hAnsi="Arial" w:cs="Arial"/>
          <w:b/>
          <w:noProof/>
          <w:color w:val="666666"/>
          <w:sz w:val="15"/>
          <w:szCs w:val="15"/>
          <w:lang w:eastAsia="de-DE"/>
        </w:rPr>
      </w:pPr>
    </w:p>
    <w:p w:rsidR="00BA754C" w:rsidRDefault="00BA754C" w:rsidP="00E90930">
      <w:pPr>
        <w:spacing w:after="0" w:line="210" w:lineRule="atLeast"/>
        <w:jc w:val="center"/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</w:pPr>
      <w:r w:rsidRPr="00BA754C">
        <w:rPr>
          <w:rFonts w:ascii="Arial" w:eastAsia="Times New Roman" w:hAnsi="Arial" w:cs="Arial"/>
          <w:b/>
          <w:noProof/>
          <w:color w:val="666666"/>
          <w:sz w:val="15"/>
          <w:szCs w:val="15"/>
          <w:lang w:eastAsia="de-DE"/>
        </w:rPr>
        <w:drawing>
          <wp:inline distT="0" distB="0" distL="0" distR="0" wp14:anchorId="3FED90E3" wp14:editId="1E37C9BB">
            <wp:extent cx="5760720" cy="286512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54C" w:rsidRDefault="0037546B" w:rsidP="00E90930">
      <w:pPr>
        <w:spacing w:after="0" w:line="210" w:lineRule="atLeast"/>
        <w:jc w:val="center"/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</w:pPr>
      <w:r w:rsidRPr="0037546B"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  <w:drawing>
          <wp:inline distT="0" distB="0" distL="0" distR="0" wp14:anchorId="0AE70382" wp14:editId="0FB7E42B">
            <wp:extent cx="3947502" cy="2949196"/>
            <wp:effectExtent l="0" t="0" r="0" b="381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7502" cy="294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46B" w:rsidRDefault="0037546B" w:rsidP="00E90930">
      <w:pPr>
        <w:spacing w:after="0" w:line="210" w:lineRule="atLeast"/>
        <w:jc w:val="center"/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</w:pPr>
    </w:p>
    <w:p w:rsidR="0037546B" w:rsidRDefault="0037546B" w:rsidP="00E90930">
      <w:pPr>
        <w:spacing w:after="0" w:line="210" w:lineRule="atLeast"/>
        <w:jc w:val="center"/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</w:pPr>
    </w:p>
    <w:p w:rsidR="00E90930" w:rsidRDefault="00E90930" w:rsidP="00E90930">
      <w:pPr>
        <w:spacing w:after="0" w:line="210" w:lineRule="atLeast"/>
        <w:jc w:val="center"/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  <w:t>Saison 2022</w:t>
      </w:r>
    </w:p>
    <w:p w:rsidR="00E90930" w:rsidRDefault="00E90930" w:rsidP="00E90930">
      <w:pPr>
        <w:spacing w:after="0" w:line="210" w:lineRule="atLeast"/>
        <w:jc w:val="center"/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</w:pPr>
    </w:p>
    <w:p w:rsidR="00E90930" w:rsidRPr="00F34CFD" w:rsidRDefault="00E90930" w:rsidP="00E90930">
      <w:pPr>
        <w:spacing w:after="0" w:line="210" w:lineRule="atLeast"/>
        <w:jc w:val="center"/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</w:pPr>
      <w:r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  <w:t xml:space="preserve">SG SV </w:t>
      </w:r>
      <w:proofErr w:type="spellStart"/>
      <w:r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  <w:t>Moggast</w:t>
      </w:r>
      <w:proofErr w:type="spellEnd"/>
      <w:r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  <w:t xml:space="preserve"> 2</w:t>
      </w:r>
    </w:p>
    <w:p w:rsidR="00E90930" w:rsidRDefault="00E90930" w:rsidP="0059065B">
      <w:pPr>
        <w:spacing w:after="0" w:line="210" w:lineRule="atLeast"/>
        <w:jc w:val="center"/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</w:pPr>
    </w:p>
    <w:p w:rsidR="00E90930" w:rsidRDefault="00E90930" w:rsidP="0059065B">
      <w:pPr>
        <w:spacing w:after="0" w:line="210" w:lineRule="atLeast"/>
        <w:jc w:val="center"/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</w:pPr>
      <w:r w:rsidRPr="00E90930">
        <w:rPr>
          <w:rFonts w:ascii="Arial" w:eastAsia="Times New Roman" w:hAnsi="Arial" w:cs="Arial"/>
          <w:b/>
          <w:noProof/>
          <w:color w:val="666666"/>
          <w:sz w:val="15"/>
          <w:szCs w:val="15"/>
          <w:lang w:eastAsia="de-DE"/>
        </w:rPr>
        <w:lastRenderedPageBreak/>
        <w:drawing>
          <wp:inline distT="0" distB="0" distL="0" distR="0" wp14:anchorId="589AED76" wp14:editId="548C56A9">
            <wp:extent cx="5760720" cy="237807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930" w:rsidRDefault="00E90930" w:rsidP="0059065B">
      <w:pPr>
        <w:spacing w:after="0" w:line="210" w:lineRule="atLeast"/>
        <w:jc w:val="center"/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</w:pPr>
    </w:p>
    <w:p w:rsidR="0059065B" w:rsidRPr="00F34CFD" w:rsidRDefault="0059065B" w:rsidP="0059065B">
      <w:pPr>
        <w:spacing w:after="0" w:line="210" w:lineRule="atLeast"/>
        <w:jc w:val="center"/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</w:pPr>
      <w:r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  <w:t>Saison 2019/2020</w:t>
      </w:r>
    </w:p>
    <w:p w:rsidR="0059065B" w:rsidRDefault="0059065B" w:rsidP="00F34CFD">
      <w:pPr>
        <w:spacing w:after="0" w:line="210" w:lineRule="atLeast"/>
        <w:jc w:val="center"/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</w:pPr>
    </w:p>
    <w:p w:rsidR="0059065B" w:rsidRDefault="0059065B" w:rsidP="00F34CFD">
      <w:pPr>
        <w:spacing w:after="0" w:line="210" w:lineRule="atLeast"/>
        <w:jc w:val="center"/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</w:pPr>
      <w:r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  <w:t>Kein Spielbetrieb.</w:t>
      </w:r>
    </w:p>
    <w:p w:rsidR="0059065B" w:rsidRDefault="0059065B" w:rsidP="00F34CFD">
      <w:pPr>
        <w:spacing w:after="0" w:line="210" w:lineRule="atLeast"/>
        <w:jc w:val="center"/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</w:pPr>
    </w:p>
    <w:p w:rsidR="00F34CFD" w:rsidRPr="00F34CFD" w:rsidRDefault="00F34CFD" w:rsidP="00F34CFD">
      <w:pPr>
        <w:spacing w:after="0" w:line="210" w:lineRule="atLeast"/>
        <w:jc w:val="center"/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</w:pPr>
      <w:r w:rsidRPr="00F34CFD">
        <w:rPr>
          <w:rFonts w:ascii="Arial" w:eastAsia="Times New Roman" w:hAnsi="Arial" w:cs="Arial"/>
          <w:b/>
          <w:color w:val="666666"/>
          <w:sz w:val="15"/>
          <w:szCs w:val="15"/>
          <w:lang w:eastAsia="de-DE"/>
        </w:rPr>
        <w:t>Saison 2018/2019</w:t>
      </w:r>
    </w:p>
    <w:p w:rsidR="00F34CFD" w:rsidRDefault="00F34CFD" w:rsidP="00F34CFD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F34CFD" w:rsidRPr="00F34CFD" w:rsidRDefault="00F34CFD" w:rsidP="00F34CFD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31.5.2019, 17.30 Uhr</w:t>
      </w:r>
    </w:p>
    <w:p w:rsidR="00F34CFD" w:rsidRPr="00F34CFD" w:rsidRDefault="00F34CFD" w:rsidP="00F34CFD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Sportanlage </w:t>
      </w:r>
      <w:proofErr w:type="spellStart"/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Wichsenstein</w:t>
      </w:r>
      <w:proofErr w:type="spellEnd"/>
    </w:p>
    <w:p w:rsidR="00F34CFD" w:rsidRPr="00F34CFD" w:rsidRDefault="00F34CFD" w:rsidP="00F34CFD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F34CFD">
        <w:rPr>
          <w:rFonts w:ascii="Helvetica" w:eastAsia="Times New Roman" w:hAnsi="Helvetica" w:cs="Helvetica"/>
          <w:b/>
          <w:bCs/>
          <w:color w:val="666666"/>
          <w:sz w:val="20"/>
          <w:lang w:eastAsia="de-DE"/>
        </w:rPr>
        <w:t>JFG - (SG) SC Eckenhaid</w:t>
      </w:r>
    </w:p>
    <w:p w:rsidR="00F34CFD" w:rsidRPr="00F34CFD" w:rsidRDefault="00F34CFD" w:rsidP="00F34CFD">
      <w:pPr>
        <w:spacing w:after="0" w:line="281" w:lineRule="atLeast"/>
        <w:jc w:val="center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20"/>
          <w:szCs w:val="20"/>
          <w:lang w:eastAsia="de-DE"/>
        </w:rPr>
      </w:pPr>
      <w:r w:rsidRPr="00F34CFD">
        <w:rPr>
          <w:rFonts w:ascii="Helvetica" w:eastAsia="Times New Roman" w:hAnsi="Helvetica" w:cs="Helvetica"/>
          <w:b/>
          <w:bCs/>
          <w:color w:val="666666"/>
          <w:kern w:val="36"/>
          <w:sz w:val="20"/>
          <w:szCs w:val="20"/>
          <w:lang w:eastAsia="de-DE"/>
        </w:rPr>
        <w:t>5:0</w:t>
      </w:r>
    </w:p>
    <w:p w:rsidR="00F34CFD" w:rsidRPr="00F34CFD" w:rsidRDefault="00F34CFD" w:rsidP="00F34CFD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F34CFD" w:rsidRPr="00F34CFD" w:rsidRDefault="00F34CFD" w:rsidP="00F34CFD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F34CFD" w:rsidRPr="00F34CFD" w:rsidRDefault="00F34CFD" w:rsidP="00F34CFD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25.5.2019, 11.00 Uhr</w:t>
      </w:r>
    </w:p>
    <w:p w:rsidR="00F34CFD" w:rsidRPr="00F34CFD" w:rsidRDefault="00F34CFD" w:rsidP="00F34CFD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proofErr w:type="spellStart"/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Sprtanlage</w:t>
      </w:r>
      <w:proofErr w:type="spellEnd"/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 </w:t>
      </w:r>
      <w:proofErr w:type="spellStart"/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Buckenhofen</w:t>
      </w:r>
      <w:proofErr w:type="spellEnd"/>
    </w:p>
    <w:p w:rsidR="00F34CFD" w:rsidRPr="00F34CFD" w:rsidRDefault="00F34CFD" w:rsidP="00F34CFD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F34CFD">
        <w:rPr>
          <w:rFonts w:ascii="Helvetica" w:eastAsia="Times New Roman" w:hAnsi="Helvetica" w:cs="Helvetica"/>
          <w:b/>
          <w:bCs/>
          <w:color w:val="666666"/>
          <w:sz w:val="20"/>
          <w:lang w:eastAsia="de-DE"/>
        </w:rPr>
        <w:t xml:space="preserve">SV </w:t>
      </w:r>
      <w:proofErr w:type="spellStart"/>
      <w:r w:rsidRPr="00F34CFD">
        <w:rPr>
          <w:rFonts w:ascii="Helvetica" w:eastAsia="Times New Roman" w:hAnsi="Helvetica" w:cs="Helvetica"/>
          <w:b/>
          <w:bCs/>
          <w:color w:val="666666"/>
          <w:sz w:val="20"/>
          <w:lang w:eastAsia="de-DE"/>
        </w:rPr>
        <w:t>Buckenhofen</w:t>
      </w:r>
      <w:proofErr w:type="spellEnd"/>
      <w:r w:rsidRPr="00F34CFD">
        <w:rPr>
          <w:rFonts w:ascii="Helvetica" w:eastAsia="Times New Roman" w:hAnsi="Helvetica" w:cs="Helvetica"/>
          <w:b/>
          <w:bCs/>
          <w:color w:val="666666"/>
          <w:sz w:val="20"/>
          <w:lang w:eastAsia="de-DE"/>
        </w:rPr>
        <w:t xml:space="preserve"> - JFG</w:t>
      </w:r>
    </w:p>
    <w:p w:rsidR="00F34CFD" w:rsidRPr="00F34CFD" w:rsidRDefault="00F34CFD" w:rsidP="00F34CFD">
      <w:pPr>
        <w:spacing w:after="0" w:line="281" w:lineRule="atLeast"/>
        <w:jc w:val="center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20"/>
          <w:szCs w:val="20"/>
          <w:lang w:eastAsia="de-DE"/>
        </w:rPr>
      </w:pPr>
      <w:r w:rsidRPr="00F34CFD">
        <w:rPr>
          <w:rFonts w:ascii="Helvetica" w:eastAsia="Times New Roman" w:hAnsi="Helvetica" w:cs="Helvetica"/>
          <w:b/>
          <w:bCs/>
          <w:color w:val="666666"/>
          <w:kern w:val="36"/>
          <w:sz w:val="20"/>
          <w:szCs w:val="20"/>
          <w:lang w:eastAsia="de-DE"/>
        </w:rPr>
        <w:t>2:1</w:t>
      </w:r>
    </w:p>
    <w:p w:rsidR="00F34CFD" w:rsidRPr="00F34CFD" w:rsidRDefault="00F34CFD" w:rsidP="00F34CFD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F34CFD" w:rsidRPr="00F34CFD" w:rsidRDefault="00F34CFD" w:rsidP="00F34CFD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F34CFD" w:rsidRPr="00F34CFD" w:rsidRDefault="00F34CFD" w:rsidP="00F34CFD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F34CFD" w:rsidRPr="00F34CFD" w:rsidRDefault="00F34CFD" w:rsidP="00F34CFD">
      <w:pPr>
        <w:spacing w:after="0" w:line="336" w:lineRule="auto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19.05.2019: JFG - SV </w:t>
      </w:r>
      <w:proofErr w:type="spellStart"/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Buckenhofen</w:t>
      </w:r>
      <w:proofErr w:type="spellEnd"/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  0:1</w:t>
      </w:r>
    </w:p>
    <w:p w:rsidR="00F34CFD" w:rsidRPr="00F34CFD" w:rsidRDefault="00F34CFD" w:rsidP="00F34CFD">
      <w:pPr>
        <w:spacing w:after="0" w:line="336" w:lineRule="auto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17.05.2019: JFG - (SG) TSV Gräfenberg  2:1</w:t>
      </w:r>
    </w:p>
    <w:p w:rsidR="00F34CFD" w:rsidRPr="00F34CFD" w:rsidRDefault="00F34CFD" w:rsidP="00F34CFD">
      <w:pPr>
        <w:spacing w:after="0" w:line="336" w:lineRule="auto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11.05.2019: (SG) TSV Kirchehrenbach - JFG  2:0</w:t>
      </w:r>
    </w:p>
    <w:p w:rsidR="00F34CFD" w:rsidRPr="00F34CFD" w:rsidRDefault="00F34CFD" w:rsidP="00F34CFD">
      <w:pPr>
        <w:spacing w:after="0" w:line="336" w:lineRule="auto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08.05.2019: (SG) SC Eckenhaid - JFG  2:1</w:t>
      </w:r>
    </w:p>
    <w:p w:rsidR="00F34CFD" w:rsidRPr="00F34CFD" w:rsidRDefault="00F34CFD" w:rsidP="00F34CFD">
      <w:pPr>
        <w:spacing w:after="0" w:line="336" w:lineRule="auto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03.05.2019: JFG - Jahn Forchheim II  0:0</w:t>
      </w:r>
    </w:p>
    <w:p w:rsidR="00F34CFD" w:rsidRPr="00F34CFD" w:rsidRDefault="00F34CFD" w:rsidP="00F34CFD">
      <w:pPr>
        <w:spacing w:after="0" w:line="336" w:lineRule="auto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06.04.2019: TSV Gräfenberg - JFG  1:4</w:t>
      </w:r>
    </w:p>
    <w:p w:rsidR="00F34CFD" w:rsidRPr="00F34CFD" w:rsidRDefault="00F34CFD" w:rsidP="00F34CFD">
      <w:pPr>
        <w:spacing w:after="0" w:line="336" w:lineRule="auto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29.03.2019: JFG - (SG) TSV Kirchehrenbach  1:2</w:t>
      </w:r>
    </w:p>
    <w:p w:rsidR="00F34CFD" w:rsidRPr="00F34CFD" w:rsidRDefault="00F34CFD" w:rsidP="00F34CFD">
      <w:pPr>
        <w:spacing w:after="0" w:line="336" w:lineRule="auto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29.03.2019: JFG - (SG) TSV Kirchehrenbach  1:2</w:t>
      </w:r>
    </w:p>
    <w:p w:rsidR="00F34CFD" w:rsidRPr="00F34CFD" w:rsidRDefault="00F34CFD" w:rsidP="00F34CFD">
      <w:pPr>
        <w:spacing w:after="0" w:line="336" w:lineRule="auto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10.11.2018: (SG) </w:t>
      </w:r>
      <w:proofErr w:type="spellStart"/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SpVgg</w:t>
      </w:r>
      <w:proofErr w:type="spellEnd"/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 Sittenbachtal - JFG  5:1</w:t>
      </w:r>
    </w:p>
    <w:p w:rsidR="00F34CFD" w:rsidRPr="00F34CFD" w:rsidRDefault="00F34CFD" w:rsidP="00F34CFD">
      <w:pPr>
        <w:spacing w:after="0" w:line="336" w:lineRule="auto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07.11.2018: JFG - (SG) SC Reichenschwand  4:7</w:t>
      </w:r>
    </w:p>
    <w:p w:rsidR="00F34CFD" w:rsidRPr="00F34CFD" w:rsidRDefault="00F34CFD" w:rsidP="00F34CFD">
      <w:pPr>
        <w:spacing w:after="0" w:line="336" w:lineRule="auto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26.10.2018: JFG </w:t>
      </w:r>
      <w:proofErr w:type="spellStart"/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Klumperthal</w:t>
      </w:r>
      <w:proofErr w:type="spellEnd"/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 - JFG  3:1</w:t>
      </w:r>
    </w:p>
    <w:p w:rsidR="00F34CFD" w:rsidRPr="00F34CFD" w:rsidRDefault="00F34CFD" w:rsidP="00F34CFD">
      <w:pPr>
        <w:spacing w:after="0" w:line="336" w:lineRule="auto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19.10.2018: JFG - (SG) SC Pommelsbrunn II  6:1</w:t>
      </w:r>
    </w:p>
    <w:p w:rsidR="00F34CFD" w:rsidRPr="00F34CFD" w:rsidRDefault="00F34CFD" w:rsidP="00F34CFD">
      <w:pPr>
        <w:spacing w:after="0" w:line="336" w:lineRule="auto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06.10.2018: (SG) </w:t>
      </w:r>
      <w:proofErr w:type="spellStart"/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Simonshofen</w:t>
      </w:r>
      <w:proofErr w:type="spellEnd"/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 - JFG  1:1</w:t>
      </w:r>
    </w:p>
    <w:p w:rsidR="00F34CFD" w:rsidRPr="00F34CFD" w:rsidRDefault="00F34CFD" w:rsidP="00F34CFD">
      <w:pPr>
        <w:spacing w:after="0" w:line="336" w:lineRule="auto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28.09.2018: JFG - TSV </w:t>
      </w:r>
      <w:proofErr w:type="spellStart"/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Velden</w:t>
      </w:r>
      <w:proofErr w:type="spellEnd"/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 II  2:1</w:t>
      </w:r>
    </w:p>
    <w:p w:rsidR="00F34CFD" w:rsidRPr="00F34CFD" w:rsidRDefault="00F34CFD" w:rsidP="00F34CFD">
      <w:pPr>
        <w:spacing w:after="0" w:line="336" w:lineRule="auto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23.09.2018: TSV Lauf - JFG  0:1</w:t>
      </w:r>
    </w:p>
    <w:p w:rsidR="00F34CFD" w:rsidRPr="00F34CFD" w:rsidRDefault="00F34CFD" w:rsidP="00F34CFD">
      <w:pPr>
        <w:spacing w:after="0" w:line="336" w:lineRule="auto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F34CFD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14.09.2017: JFG - (SG) FSV Weißenbrunn II  5:0</w:t>
      </w:r>
    </w:p>
    <w:p w:rsidR="00F34CFD" w:rsidRPr="00F34CFD" w:rsidRDefault="00F34CFD" w:rsidP="00F34CFD">
      <w:pPr>
        <w:spacing w:after="0" w:line="336" w:lineRule="auto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F34CFD" w:rsidRPr="00F34CFD" w:rsidRDefault="00F34CFD" w:rsidP="00F34CFD">
      <w:pPr>
        <w:spacing w:after="0" w:line="336" w:lineRule="auto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F34CFD" w:rsidRPr="00F34CFD" w:rsidRDefault="00F34CFD" w:rsidP="00F34CFD">
      <w:pPr>
        <w:spacing w:after="0" w:line="336" w:lineRule="auto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F34CFD" w:rsidRPr="00F34CFD" w:rsidRDefault="00F34CFD" w:rsidP="00F34CFD">
      <w:pPr>
        <w:spacing w:after="0" w:line="336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F34CFD" w:rsidRDefault="00F34CFD" w:rsidP="0097324D">
      <w:pPr>
        <w:rPr>
          <w:noProof/>
          <w:lang w:eastAsia="de-DE"/>
        </w:rPr>
      </w:pPr>
    </w:p>
    <w:p w:rsidR="00735678" w:rsidRDefault="00735678" w:rsidP="0097324D">
      <w:pPr>
        <w:rPr>
          <w:noProof/>
          <w:lang w:eastAsia="de-DE"/>
        </w:rPr>
      </w:pPr>
      <w:r>
        <w:rPr>
          <w:noProof/>
          <w:lang w:eastAsia="de-DE"/>
        </w:rPr>
        <w:t>Saison 2017/ 2018</w:t>
      </w:r>
    </w:p>
    <w:p w:rsidR="00735678" w:rsidRDefault="00735678" w:rsidP="0097324D">
      <w:pPr>
        <w:rPr>
          <w:noProof/>
          <w:lang w:eastAsia="de-DE"/>
        </w:rPr>
      </w:pPr>
    </w:p>
    <w:p w:rsidR="00735678" w:rsidRDefault="00735678" w:rsidP="00735678">
      <w:pPr>
        <w:pStyle w:val="StandardWeb"/>
      </w:pPr>
      <w:r>
        <w:lastRenderedPageBreak/>
        <w:t xml:space="preserve">18.05.2018: (SG) DJK </w:t>
      </w:r>
      <w:proofErr w:type="spellStart"/>
      <w:r>
        <w:t>Oesdorf</w:t>
      </w:r>
      <w:proofErr w:type="spellEnd"/>
      <w:r>
        <w:t xml:space="preserve"> - JFG  9:0</w:t>
      </w:r>
    </w:p>
    <w:p w:rsidR="00735678" w:rsidRDefault="00735678" w:rsidP="00735678">
      <w:pPr>
        <w:pStyle w:val="StandardWeb"/>
      </w:pPr>
      <w:r>
        <w:t>11.05.2018: FC Burk - JFG  4:0</w:t>
      </w:r>
    </w:p>
    <w:p w:rsidR="00735678" w:rsidRDefault="00735678" w:rsidP="00735678">
      <w:pPr>
        <w:pStyle w:val="StandardWeb"/>
        <w:spacing w:line="210" w:lineRule="atLeast"/>
      </w:pPr>
      <w:r>
        <w:t>04.05.2018: JFG - SV Baiersdorf II  0:2</w:t>
      </w:r>
    </w:p>
    <w:p w:rsidR="00735678" w:rsidRDefault="00735678" w:rsidP="00735678">
      <w:pPr>
        <w:pStyle w:val="StandardWeb"/>
        <w:spacing w:line="210" w:lineRule="atLeast"/>
      </w:pPr>
      <w:r>
        <w:t xml:space="preserve">27.04.2018: JFG - JFG </w:t>
      </w:r>
      <w:proofErr w:type="spellStart"/>
      <w:r>
        <w:t>Klumpertal</w:t>
      </w:r>
      <w:proofErr w:type="spellEnd"/>
      <w:r>
        <w:t xml:space="preserve"> II  1:3</w:t>
      </w:r>
    </w:p>
    <w:p w:rsidR="00735678" w:rsidRDefault="00735678" w:rsidP="00735678">
      <w:pPr>
        <w:pStyle w:val="StandardWeb"/>
        <w:spacing w:line="210" w:lineRule="atLeast"/>
      </w:pPr>
      <w:r>
        <w:t xml:space="preserve">13.04.2018: JFG - (SG) DJK </w:t>
      </w:r>
      <w:proofErr w:type="spellStart"/>
      <w:r>
        <w:t>Oesdorf</w:t>
      </w:r>
      <w:proofErr w:type="spellEnd"/>
      <w:r>
        <w:t>  2:4</w:t>
      </w:r>
    </w:p>
    <w:p w:rsidR="00735678" w:rsidRDefault="00735678" w:rsidP="00735678">
      <w:pPr>
        <w:pStyle w:val="StandardWeb"/>
        <w:jc w:val="center"/>
      </w:pPr>
      <w:r>
        <w:t>----------------------------------------------------------------------------------</w:t>
      </w:r>
    </w:p>
    <w:p w:rsidR="00735678" w:rsidRDefault="00735678" w:rsidP="00735678">
      <w:pPr>
        <w:pStyle w:val="StandardWeb"/>
      </w:pPr>
      <w:r>
        <w:t xml:space="preserve">27.10.2017: JFG </w:t>
      </w:r>
      <w:proofErr w:type="spellStart"/>
      <w:r>
        <w:t>Klumpertal</w:t>
      </w:r>
      <w:proofErr w:type="spellEnd"/>
      <w:r>
        <w:t xml:space="preserve"> - JFG  4:0</w:t>
      </w:r>
    </w:p>
    <w:p w:rsidR="00735678" w:rsidRDefault="00735678" w:rsidP="00735678">
      <w:pPr>
        <w:pStyle w:val="StandardWeb"/>
      </w:pPr>
      <w:r>
        <w:t xml:space="preserve">20.10.2017: JFG - (SG) SV </w:t>
      </w:r>
      <w:proofErr w:type="spellStart"/>
      <w:r>
        <w:t>Bieberbach</w:t>
      </w:r>
      <w:proofErr w:type="spellEnd"/>
      <w:r>
        <w:t>  1:0</w:t>
      </w:r>
    </w:p>
    <w:p w:rsidR="00735678" w:rsidRDefault="00735678" w:rsidP="00735678">
      <w:pPr>
        <w:pStyle w:val="StandardWeb"/>
      </w:pPr>
      <w:r>
        <w:t xml:space="preserve">14.10.2017: SV </w:t>
      </w:r>
      <w:proofErr w:type="spellStart"/>
      <w:r>
        <w:t>Moggast</w:t>
      </w:r>
      <w:proofErr w:type="spellEnd"/>
      <w:r>
        <w:t xml:space="preserve"> - JFG  1:0</w:t>
      </w:r>
    </w:p>
    <w:p w:rsidR="00735678" w:rsidRDefault="00735678" w:rsidP="00735678">
      <w:pPr>
        <w:pStyle w:val="StandardWeb"/>
      </w:pPr>
      <w:r>
        <w:t xml:space="preserve">06.10.2017: JFG - (SG) </w:t>
      </w:r>
      <w:proofErr w:type="spellStart"/>
      <w:r>
        <w:t>SpVgg</w:t>
      </w:r>
      <w:proofErr w:type="spellEnd"/>
      <w:r>
        <w:t xml:space="preserve"> </w:t>
      </w:r>
      <w:proofErr w:type="spellStart"/>
      <w:r>
        <w:t>Weißenohe</w:t>
      </w:r>
      <w:proofErr w:type="spellEnd"/>
      <w:r>
        <w:t>  3:0</w:t>
      </w:r>
    </w:p>
    <w:p w:rsidR="00735678" w:rsidRDefault="00735678" w:rsidP="00735678">
      <w:pPr>
        <w:pStyle w:val="StandardWeb"/>
      </w:pPr>
      <w:r>
        <w:t xml:space="preserve">29.09.2017: (SG) FC </w:t>
      </w:r>
      <w:proofErr w:type="spellStart"/>
      <w:r>
        <w:t>Thuisbrunn</w:t>
      </w:r>
      <w:proofErr w:type="spellEnd"/>
      <w:r>
        <w:t xml:space="preserve"> - JFG  3:0</w:t>
      </w:r>
    </w:p>
    <w:p w:rsidR="00735678" w:rsidRDefault="00735678" w:rsidP="00735678">
      <w:pPr>
        <w:pStyle w:val="StandardWeb"/>
      </w:pPr>
      <w:r>
        <w:t>22.09.2017: JFG - (SG) TSC Pottenstein  1:0</w:t>
      </w:r>
    </w:p>
    <w:p w:rsidR="00735678" w:rsidRDefault="00735678" w:rsidP="0097324D">
      <w:pPr>
        <w:rPr>
          <w:noProof/>
          <w:lang w:eastAsia="de-DE"/>
        </w:rPr>
      </w:pPr>
    </w:p>
    <w:p w:rsidR="0097324D" w:rsidRDefault="0097324D" w:rsidP="0097324D">
      <w:pPr>
        <w:rPr>
          <w:noProof/>
          <w:lang w:eastAsia="de-DE"/>
        </w:rPr>
      </w:pPr>
      <w:r>
        <w:rPr>
          <w:noProof/>
          <w:lang w:eastAsia="de-DE"/>
        </w:rPr>
        <w:t>Saison 2016/ 2017 – Gruppenphase</w:t>
      </w:r>
    </w:p>
    <w:p w:rsidR="0097324D" w:rsidRDefault="0097324D" w:rsidP="0097324D">
      <w:pPr>
        <w:rPr>
          <w:noProof/>
          <w:lang w:eastAsia="de-DE"/>
        </w:rPr>
      </w:pPr>
    </w:p>
    <w:p w:rsidR="0097324D" w:rsidRDefault="0097324D">
      <w:pPr>
        <w:rPr>
          <w:noProof/>
          <w:lang w:eastAsia="de-DE"/>
        </w:rPr>
      </w:pPr>
    </w:p>
    <w:p w:rsidR="0097324D" w:rsidRDefault="0097324D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3479800" cy="2921000"/>
            <wp:effectExtent l="0" t="0" r="635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24D" w:rsidRDefault="0097324D">
      <w:pPr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760720" cy="2861534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24D" w:rsidRDefault="0097324D">
      <w:pPr>
        <w:rPr>
          <w:noProof/>
          <w:lang w:eastAsia="de-DE"/>
        </w:rPr>
      </w:pPr>
    </w:p>
    <w:p w:rsidR="0097324D" w:rsidRDefault="0097324D">
      <w:pPr>
        <w:rPr>
          <w:noProof/>
          <w:lang w:eastAsia="de-DE"/>
        </w:rPr>
      </w:pPr>
    </w:p>
    <w:p w:rsidR="0097324D" w:rsidRDefault="0097324D">
      <w:pPr>
        <w:rPr>
          <w:noProof/>
          <w:lang w:eastAsia="de-DE"/>
        </w:rPr>
      </w:pPr>
    </w:p>
    <w:p w:rsidR="0097324D" w:rsidRDefault="0097324D">
      <w:pPr>
        <w:rPr>
          <w:noProof/>
          <w:lang w:eastAsia="de-DE"/>
        </w:rPr>
      </w:pPr>
    </w:p>
    <w:p w:rsidR="0097324D" w:rsidRDefault="0097324D">
      <w:pPr>
        <w:rPr>
          <w:noProof/>
          <w:lang w:eastAsia="de-DE"/>
        </w:rPr>
      </w:pPr>
    </w:p>
    <w:p w:rsidR="0097324D" w:rsidRDefault="0097324D">
      <w:pPr>
        <w:rPr>
          <w:noProof/>
          <w:lang w:eastAsia="de-DE"/>
        </w:rPr>
      </w:pPr>
    </w:p>
    <w:p w:rsidR="0097324D" w:rsidRDefault="0097324D">
      <w:pPr>
        <w:rPr>
          <w:noProof/>
          <w:lang w:eastAsia="de-DE"/>
        </w:rPr>
      </w:pPr>
      <w:r>
        <w:rPr>
          <w:noProof/>
          <w:lang w:eastAsia="de-DE"/>
        </w:rPr>
        <w:t>Saison 2016/ 2017 – Qualifikation</w:t>
      </w:r>
    </w:p>
    <w:p w:rsidR="0097324D" w:rsidRDefault="0097324D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2908300" cy="1841500"/>
            <wp:effectExtent l="0" t="0" r="6350" b="635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24D" w:rsidRDefault="0097324D">
      <w:pPr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753100" cy="3937000"/>
            <wp:effectExtent l="0" t="0" r="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C38" w:rsidRDefault="00253C38">
      <w:pPr>
        <w:rPr>
          <w:noProof/>
          <w:lang w:eastAsia="de-DE"/>
        </w:rPr>
      </w:pPr>
      <w:r>
        <w:rPr>
          <w:noProof/>
          <w:lang w:eastAsia="de-DE"/>
        </w:rPr>
        <w:t>Saison 2015/ 2016</w:t>
      </w:r>
    </w:p>
    <w:p w:rsidR="00150604" w:rsidRDefault="00150604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60720" cy="3402351"/>
            <wp:effectExtent l="19050" t="0" r="0" b="0"/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38" w:rsidRDefault="00253C38">
      <w:pPr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3634105" cy="4453255"/>
            <wp:effectExtent l="19050" t="0" r="4445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44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B01" w:rsidRDefault="00FB1B01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016087" cy="4120737"/>
            <wp:effectExtent l="19050" t="0" r="0" b="0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900" cy="412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B01" w:rsidRDefault="00FB1B01">
      <w:r>
        <w:rPr>
          <w:noProof/>
          <w:lang w:eastAsia="de-DE"/>
        </w:rPr>
        <w:lastRenderedPageBreak/>
        <w:drawing>
          <wp:inline distT="0" distB="0" distL="0" distR="0">
            <wp:extent cx="5462905" cy="2291715"/>
            <wp:effectExtent l="19050" t="0" r="4445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4BE" w:rsidRDefault="007F4731">
      <w:proofErr w:type="spellStart"/>
      <w:r>
        <w:t>Abschlußtabelle</w:t>
      </w:r>
      <w:proofErr w:type="spellEnd"/>
      <w:r>
        <w:t xml:space="preserve"> der D-Jugend</w:t>
      </w:r>
    </w:p>
    <w:p w:rsidR="007F4731" w:rsidRDefault="007F4731">
      <w:r>
        <w:rPr>
          <w:noProof/>
          <w:lang w:eastAsia="de-DE"/>
        </w:rPr>
        <w:drawing>
          <wp:inline distT="0" distB="0" distL="0" distR="0">
            <wp:extent cx="5760720" cy="3398769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024" w:rsidRDefault="008A7024">
      <w:proofErr w:type="spellStart"/>
      <w:r>
        <w:t>Abschlußtabelle</w:t>
      </w:r>
      <w:proofErr w:type="spellEnd"/>
      <w:r>
        <w:t xml:space="preserve"> der D2-Jugend</w:t>
      </w:r>
    </w:p>
    <w:p w:rsidR="008A7024" w:rsidRDefault="008A7024">
      <w:r>
        <w:rPr>
          <w:noProof/>
          <w:lang w:eastAsia="de-DE"/>
        </w:rPr>
        <w:lastRenderedPageBreak/>
        <w:drawing>
          <wp:inline distT="0" distB="0" distL="0" distR="0">
            <wp:extent cx="5498465" cy="2838450"/>
            <wp:effectExtent l="19050" t="0" r="698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B7F" w:rsidRDefault="00446B7F" w:rsidP="00446B7F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30.05.2014: JFG 2 - JFG Oberes Pegnitztal 2:2</w:t>
      </w:r>
    </w:p>
    <w:p w:rsidR="00446B7F" w:rsidRDefault="00446B7F" w:rsidP="00446B7F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24.05.2014: FC Pegnitz - JFG II 2:5</w:t>
      </w:r>
    </w:p>
    <w:p w:rsidR="00446B7F" w:rsidRDefault="00446B7F" w:rsidP="00446B7F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16.05.2014: JFG 2 - Eintracht Hersbruck 3:2</w:t>
      </w:r>
    </w:p>
    <w:p w:rsidR="00446B7F" w:rsidRDefault="00446B7F" w:rsidP="00446B7F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09.05.2014: JFG 2 - SG Happurg/ Alfeld/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Förenb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 1:1</w:t>
      </w:r>
    </w:p>
    <w:p w:rsidR="00446B7F" w:rsidRDefault="00446B7F" w:rsidP="00446B7F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02.05.2014: TSV Lauf - JFG II 5:1</w:t>
      </w:r>
    </w:p>
    <w:p w:rsidR="00446B7F" w:rsidRDefault="00446B7F" w:rsidP="00446B7F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26.04.2014: JFG Oberes Pegnitztal - JFG II 4:0</w:t>
      </w:r>
    </w:p>
    <w:p w:rsidR="00446B7F" w:rsidRDefault="00446B7F" w:rsidP="00446B7F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11.04.2014: JFG 2 - FC Pegnitz 4:0 </w:t>
      </w:r>
    </w:p>
    <w:p w:rsidR="00446B7F" w:rsidRDefault="00446B7F" w:rsidP="00446B7F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04.04.2014: Eintracht Hersbruck - JFG II 3:2</w:t>
      </w:r>
    </w:p>
    <w:p w:rsidR="00446B7F" w:rsidRDefault="00446B7F" w:rsidP="00446B7F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29.03.2014: SG Happurg/ Alf./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Förr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 - JFG II 3:1</w:t>
      </w:r>
    </w:p>
    <w:p w:rsidR="00446B7F" w:rsidRDefault="00446B7F" w:rsidP="00446B7F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21.03.2014: JFG 2 - TSV Lauf 3:0﻿﻿</w:t>
      </w:r>
    </w:p>
    <w:p w:rsidR="00446B7F" w:rsidRDefault="00446B7F" w:rsidP="00446B7F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-------------------------------------------------------</w:t>
      </w:r>
    </w:p>
    <w:p w:rsidR="00446B7F" w:rsidRDefault="00446B7F" w:rsidP="00446B7F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16.11.2013: JFG Auerbacher Land 2 - JFG II 4:1</w:t>
      </w:r>
    </w:p>
    <w:p w:rsidR="00446B7F" w:rsidRDefault="00446B7F" w:rsidP="00446B7F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01.11.2013: JFG II - ﻿﻿﻿﻿1.FC Eschenau 1:4</w:t>
      </w:r>
    </w:p>
    <w:p w:rsidR="00446B7F" w:rsidRDefault="00446B7F" w:rsidP="00446B7F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26.10.2013: SV Neuhaus/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Rothenb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 - JFG II 2:3</w:t>
      </w:r>
    </w:p>
    <w:p w:rsidR="00446B7F" w:rsidRDefault="00446B7F" w:rsidP="00446B7F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18.10.2013: JFG 2 - JFG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Schnaittachtal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II 5:1</w:t>
      </w:r>
    </w:p>
    <w:p w:rsidR="00446B7F" w:rsidRDefault="00446B7F" w:rsidP="00446B7F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12.10.2013: FC Pegnitz - JFG II 2:4</w:t>
      </w:r>
    </w:p>
    <w:p w:rsidR="00446B7F" w:rsidRDefault="00446B7F" w:rsidP="00446B7F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05.10.2013: TSC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Bärnfels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- JFG II 1:4</w:t>
      </w:r>
    </w:p>
    <w:p w:rsidR="00446B7F" w:rsidRDefault="00446B7F" w:rsidP="00446B7F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27.09.2013: JFG 2 - SG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Eglofstein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/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Thuis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 6:1</w:t>
      </w:r>
    </w:p>
    <w:p w:rsidR="00446B7F" w:rsidRDefault="00446B7F" w:rsidP="00446B7F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22.09.2013: JFG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Klumpertal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- JFG II 5:1</w:t>
      </w:r>
    </w:p>
    <w:p w:rsidR="00446B7F" w:rsidRDefault="00446B7F" w:rsidP="00446B7F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13.09.2013: JFG 2 - JFG Laufer Land II 4:2</w:t>
      </w:r>
    </w:p>
    <w:p w:rsidR="00446B7F" w:rsidRDefault="00446B7F"/>
    <w:p w:rsidR="00690135" w:rsidRDefault="00690135">
      <w:r>
        <w:t>Meisterschaft 2013</w:t>
      </w:r>
    </w:p>
    <w:p w:rsidR="00690135" w:rsidRDefault="00690135">
      <w:r>
        <w:rPr>
          <w:noProof/>
          <w:lang w:eastAsia="de-DE"/>
        </w:rPr>
        <w:lastRenderedPageBreak/>
        <w:drawing>
          <wp:inline distT="0" distB="0" distL="0" distR="0">
            <wp:extent cx="4120515" cy="3432175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135" w:rsidSect="004A04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731"/>
    <w:rsid w:val="00150604"/>
    <w:rsid w:val="00253C38"/>
    <w:rsid w:val="0037546B"/>
    <w:rsid w:val="00446B7F"/>
    <w:rsid w:val="004A04BE"/>
    <w:rsid w:val="0059065B"/>
    <w:rsid w:val="00690135"/>
    <w:rsid w:val="00735678"/>
    <w:rsid w:val="007F4731"/>
    <w:rsid w:val="00823771"/>
    <w:rsid w:val="008A7024"/>
    <w:rsid w:val="0097324D"/>
    <w:rsid w:val="00A75F64"/>
    <w:rsid w:val="00BA754C"/>
    <w:rsid w:val="00C97EBC"/>
    <w:rsid w:val="00D2343C"/>
    <w:rsid w:val="00E90930"/>
    <w:rsid w:val="00EE540D"/>
    <w:rsid w:val="00F34CFD"/>
    <w:rsid w:val="00F865DF"/>
    <w:rsid w:val="00FB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4750"/>
  <w15:docId w15:val="{0AF0E553-F4B2-4B53-BB3F-B560C7B1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04BE"/>
  </w:style>
  <w:style w:type="paragraph" w:styleId="berschrift1">
    <w:name w:val="heading 1"/>
    <w:basedOn w:val="Standard"/>
    <w:link w:val="berschrift1Zchn"/>
    <w:uiPriority w:val="9"/>
    <w:qFormat/>
    <w:rsid w:val="00F34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73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4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6B7F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4CF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2189</Characters>
  <Application>Microsoft Office Word</Application>
  <DocSecurity>0</DocSecurity>
  <Lines>18</Lines>
  <Paragraphs>5</Paragraphs>
  <ScaleCrop>false</ScaleCrop>
  <Company>HP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2014-09-06T07:34:00Z</dcterms:created>
  <dcterms:modified xsi:type="dcterms:W3CDTF">2023-08-03T09:05:00Z</dcterms:modified>
</cp:coreProperties>
</file>